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distribute"/>
      </w:pPr>
      <w:r>
        <w:rPr>
          <w:spacing w:val="-62"/>
        </w:rPr>
        <w:t>“</w:t>
      </w:r>
      <w:r>
        <w:rPr>
          <w:rFonts w:hint="eastAsia"/>
          <w:spacing w:val="-62"/>
          <w:lang w:eastAsia="zh-CN"/>
        </w:rPr>
        <w:t>礼赞建党百年，矢志为党育人</w:t>
      </w:r>
      <w:r>
        <w:rPr>
          <w:spacing w:val="-62"/>
        </w:rPr>
        <w:t>”师德师风优秀案例评选报名表</w:t>
      </w:r>
    </w:p>
    <w:p>
      <w:pPr>
        <w:pStyle w:val="3"/>
        <w:spacing w:line="380" w:lineRule="exact"/>
        <w:ind w:left="650"/>
        <w:rPr>
          <w:rFonts w:hint="eastAsia" w:ascii="楷体_GB2312" w:eastAsia="楷体_GB2312"/>
          <w:spacing w:val="4"/>
          <w:w w:val="100"/>
        </w:rPr>
      </w:pPr>
    </w:p>
    <w:p>
      <w:pPr>
        <w:pStyle w:val="3"/>
        <w:spacing w:line="380" w:lineRule="exact"/>
        <w:ind w:left="650"/>
        <w:rPr>
          <w:rFonts w:hint="eastAsia" w:ascii="楷体_GB2312" w:eastAsia="楷体_GB2312"/>
        </w:rPr>
      </w:pPr>
      <w:bookmarkStart w:id="0" w:name="_GoBack"/>
      <w:bookmarkEnd w:id="0"/>
      <w:r>
        <w:rPr>
          <w:rFonts w:hint="eastAsia" w:ascii="楷体_GB2312" w:eastAsia="楷体_GB2312"/>
          <w:spacing w:val="4"/>
          <w:w w:val="100"/>
        </w:rPr>
        <w:t>报送单位（盖章</w:t>
      </w:r>
      <w:r>
        <w:rPr>
          <w:rFonts w:hint="eastAsia" w:ascii="楷体_GB2312" w:eastAsia="楷体_GB2312"/>
          <w:spacing w:val="-149"/>
          <w:w w:val="100"/>
        </w:rPr>
        <w:t>）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  <w:lang w:eastAsia="zh-CN"/>
        </w:rPr>
        <w:t>：</w:t>
      </w:r>
      <w:r>
        <w:rPr>
          <w:rFonts w:hint="eastAsia" w:ascii="楷体_GB2312" w:eastAsia="楷体_GB2312"/>
          <w:lang w:val="en-US" w:eastAsia="zh-CN"/>
        </w:rPr>
        <w:t xml:space="preserve">                </w:t>
      </w:r>
      <w:r>
        <w:rPr>
          <w:rFonts w:hint="eastAsia" w:ascii="楷体_GB2312" w:eastAsia="楷体_GB2312"/>
          <w:spacing w:val="4"/>
          <w:w w:val="100"/>
        </w:rPr>
        <w:t>联系人</w:t>
      </w:r>
      <w:r>
        <w:rPr>
          <w:rFonts w:hint="eastAsia" w:ascii="楷体_GB2312" w:eastAsia="楷体_GB2312"/>
          <w:w w:val="100"/>
        </w:rPr>
        <w:t>：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  <w:lang w:val="en-US" w:eastAsia="zh-CN"/>
        </w:rPr>
        <w:t xml:space="preserve">        </w:t>
      </w:r>
      <w:r>
        <w:rPr>
          <w:rFonts w:hint="eastAsia" w:ascii="楷体_GB2312" w:eastAsia="楷体_GB2312"/>
          <w:spacing w:val="4"/>
          <w:w w:val="100"/>
        </w:rPr>
        <w:t>联系电话</w:t>
      </w:r>
      <w:r>
        <w:rPr>
          <w:rFonts w:hint="eastAsia" w:ascii="楷体_GB2312" w:eastAsia="楷体_GB2312"/>
          <w:w w:val="100"/>
        </w:rPr>
        <w:t>：</w:t>
      </w:r>
      <w:r>
        <w:rPr>
          <w:rFonts w:hint="eastAsia" w:ascii="楷体_GB2312" w:eastAsia="楷体_GB2312"/>
        </w:rPr>
        <w:tab/>
      </w:r>
      <w:r>
        <w:rPr>
          <w:rFonts w:hint="eastAsia" w:ascii="楷体_GB2312" w:eastAsia="楷体_GB2312"/>
          <w:lang w:val="en-US" w:eastAsia="zh-CN"/>
        </w:rPr>
        <w:t xml:space="preserve">        </w:t>
      </w:r>
      <w:r>
        <w:rPr>
          <w:rFonts w:hint="eastAsia" w:ascii="楷体_GB2312" w:eastAsia="楷体_GB2312"/>
          <w:spacing w:val="4"/>
          <w:w w:val="100"/>
          <w:lang w:val="en-US" w:eastAsia="zh-CN"/>
        </w:rPr>
        <w:t>案例</w:t>
      </w:r>
      <w:r>
        <w:rPr>
          <w:rFonts w:hint="eastAsia" w:ascii="楷体_GB2312" w:eastAsia="楷体_GB2312"/>
          <w:spacing w:val="4"/>
          <w:w w:val="100"/>
        </w:rPr>
        <w:t>总数</w:t>
      </w:r>
      <w:r>
        <w:rPr>
          <w:rFonts w:hint="eastAsia" w:ascii="楷体_GB2312" w:eastAsia="楷体_GB2312"/>
          <w:spacing w:val="-9"/>
          <w:w w:val="100"/>
        </w:rPr>
        <w:t>：</w:t>
      </w:r>
    </w:p>
    <w:p>
      <w:pPr>
        <w:pStyle w:val="3"/>
        <w:rPr>
          <w:rFonts w:ascii="楷体_GB2312"/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954"/>
        <w:gridCol w:w="2981"/>
        <w:gridCol w:w="1532"/>
        <w:gridCol w:w="26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spacing w:before="103"/>
              <w:ind w:left="117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5954" w:type="dxa"/>
          </w:tcPr>
          <w:p>
            <w:pPr>
              <w:pStyle w:val="6"/>
              <w:spacing w:before="103"/>
              <w:ind w:left="2353" w:right="2345"/>
              <w:jc w:val="center"/>
              <w:rPr>
                <w:sz w:val="30"/>
              </w:rPr>
            </w:pPr>
            <w:r>
              <w:rPr>
                <w:sz w:val="30"/>
              </w:rPr>
              <w:t>案例名称</w:t>
            </w:r>
          </w:p>
        </w:tc>
        <w:tc>
          <w:tcPr>
            <w:tcW w:w="2981" w:type="dxa"/>
          </w:tcPr>
          <w:p>
            <w:pPr>
              <w:pStyle w:val="6"/>
              <w:spacing w:before="103"/>
              <w:ind w:left="875"/>
              <w:rPr>
                <w:sz w:val="30"/>
              </w:rPr>
            </w:pPr>
            <w:r>
              <w:rPr>
                <w:sz w:val="30"/>
              </w:rPr>
              <w:t>参评单位</w:t>
            </w:r>
          </w:p>
        </w:tc>
        <w:tc>
          <w:tcPr>
            <w:tcW w:w="1532" w:type="dxa"/>
          </w:tcPr>
          <w:p>
            <w:pPr>
              <w:pStyle w:val="6"/>
              <w:spacing w:before="103"/>
              <w:ind w:left="304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2689" w:type="dxa"/>
          </w:tcPr>
          <w:p>
            <w:pPr>
              <w:pStyle w:val="6"/>
              <w:spacing w:before="103"/>
              <w:ind w:left="731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5954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981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32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68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06B85"/>
    <w:rsid w:val="26306B85"/>
    <w:rsid w:val="2F8668A3"/>
    <w:rsid w:val="39E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6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2020-06-29T02:18:00Z</dcterms:created>
  <dc:creator>dora37@qq.com</dc:creator>
  <cp:lastModifiedBy>Administrator</cp:lastModifiedBy>
  <dcterms:modified xsi:type="dcterms:W3CDTF">2021-03-17T02:51:29Z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