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宋体"/>
          <w:bCs/>
        </w:rPr>
      </w:pPr>
      <w:r>
        <w:rPr>
          <w:rFonts w:hint="eastAsia" w:ascii="黑体" w:hAnsi="仿宋" w:eastAsia="黑体" w:cs="宋体"/>
          <w:bCs/>
        </w:rPr>
        <w:t>附件2</w:t>
      </w:r>
    </w:p>
    <w:p>
      <w:pPr>
        <w:snapToGrid w:val="0"/>
        <w:rPr>
          <w:rFonts w:hint="eastAsia" w:ascii="黑体" w:hAnsi="仿宋" w:eastAsia="黑体" w:cs="宋体"/>
          <w:bCs/>
        </w:rPr>
      </w:pPr>
    </w:p>
    <w:p>
      <w:pPr>
        <w:snapToGrid w:val="0"/>
        <w:jc w:val="center"/>
        <w:rPr>
          <w:rFonts w:hint="eastAsia" w:ascii="方正小标宋简体" w:hAnsi="仿宋" w:eastAsia="方正小标宋简体" w:cs="宋体"/>
          <w:bCs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sz w:val="44"/>
          <w:szCs w:val="44"/>
        </w:rPr>
        <w:t>国家励志奖学金申请审批表</w:t>
      </w:r>
    </w:p>
    <w:p>
      <w:pPr>
        <w:jc w:val="center"/>
        <w:rPr>
          <w:rFonts w:hint="eastAsia" w:hAnsi="仿宋" w:cs="宋体"/>
          <w:bCs/>
        </w:rPr>
      </w:pPr>
      <w:r>
        <w:rPr>
          <w:rFonts w:hint="eastAsia" w:hAnsi="仿宋" w:cs="宋体"/>
          <w:bCs/>
        </w:rPr>
        <w:t>（2017</w:t>
      </w:r>
      <w:r>
        <w:rPr>
          <w:rFonts w:hint="eastAsia" w:hAnsi="仿宋" w:eastAsia="仿宋" w:cs="宋体"/>
          <w:bCs/>
        </w:rPr>
        <w:t>―</w:t>
      </w:r>
      <w:r>
        <w:rPr>
          <w:rFonts w:hint="eastAsia" w:hAnsi="仿宋" w:cs="宋体"/>
          <w:bCs/>
        </w:rPr>
        <w:t>2018学年）</w:t>
      </w:r>
    </w:p>
    <w:p>
      <w:pPr>
        <w:snapToGrid w:val="0"/>
        <w:rPr>
          <w:rFonts w:hint="eastAsia" w:hAnsi="仿宋" w:cs="宋体"/>
          <w:bCs/>
          <w:sz w:val="24"/>
          <w:szCs w:val="24"/>
        </w:rPr>
      </w:pPr>
      <w:r>
        <w:rPr>
          <w:rFonts w:hint="eastAsia" w:hAnsi="仿宋" w:cs="宋体"/>
          <w:bCs/>
          <w:sz w:val="24"/>
          <w:szCs w:val="24"/>
        </w:rPr>
        <w:t>学校：                                          院系：</w:t>
      </w:r>
    </w:p>
    <w:tbl>
      <w:tblPr>
        <w:tblStyle w:val="5"/>
        <w:tblW w:w="90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4"/>
        <w:gridCol w:w="1683"/>
        <w:gridCol w:w="362"/>
        <w:gridCol w:w="362"/>
        <w:gridCol w:w="363"/>
        <w:gridCol w:w="257"/>
        <w:gridCol w:w="105"/>
        <w:gridCol w:w="362"/>
        <w:gridCol w:w="161"/>
        <w:gridCol w:w="202"/>
        <w:gridCol w:w="147"/>
        <w:gridCol w:w="215"/>
        <w:gridCol w:w="61"/>
        <w:gridCol w:w="301"/>
        <w:gridCol w:w="363"/>
        <w:gridCol w:w="362"/>
        <w:gridCol w:w="222"/>
        <w:gridCol w:w="6"/>
        <w:gridCol w:w="134"/>
        <w:gridCol w:w="368"/>
        <w:gridCol w:w="357"/>
        <w:gridCol w:w="362"/>
        <w:gridCol w:w="17"/>
        <w:gridCol w:w="37"/>
        <w:gridCol w:w="309"/>
        <w:gridCol w:w="362"/>
        <w:gridCol w:w="362"/>
        <w:gridCol w:w="282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基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本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学号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民族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入学时间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学制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学生类型</w:t>
            </w: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班级</w:t>
            </w:r>
          </w:p>
        </w:tc>
        <w:tc>
          <w:tcPr>
            <w:tcW w:w="26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家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庭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经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济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户口类型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1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家庭总人口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家庭年总收入（元）</w:t>
            </w:r>
          </w:p>
        </w:tc>
        <w:tc>
          <w:tcPr>
            <w:tcW w:w="21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困难认定</w:t>
            </w:r>
          </w:p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档次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邮政编码</w:t>
            </w:r>
          </w:p>
        </w:tc>
        <w:tc>
          <w:tcPr>
            <w:tcW w:w="21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家庭住址</w:t>
            </w:r>
          </w:p>
        </w:tc>
        <w:tc>
          <w:tcPr>
            <w:tcW w:w="652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评综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情合</w:t>
            </w:r>
          </w:p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况测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排名排序</w:t>
            </w:r>
          </w:p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  <w:u w:val="single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标准</w:t>
            </w:r>
          </w:p>
        </w:tc>
        <w:tc>
          <w:tcPr>
            <w:tcW w:w="13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  <w:u w:val="single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总人数</w:t>
            </w:r>
          </w:p>
        </w:tc>
        <w:tc>
          <w:tcPr>
            <w:tcW w:w="25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  <w:u w:val="single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学习成绩排名</w:t>
            </w:r>
          </w:p>
        </w:tc>
        <w:tc>
          <w:tcPr>
            <w:tcW w:w="2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  <w:u w:val="single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综合考评排名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13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szCs w:val="24"/>
                <w:u w:val="single"/>
              </w:rPr>
            </w:pPr>
          </w:p>
        </w:tc>
        <w:tc>
          <w:tcPr>
            <w:tcW w:w="1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名次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所占比例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名次</w:t>
            </w: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所占比例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获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奖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  <w:r>
              <w:rPr>
                <w:rFonts w:hint="eastAsia" w:hAnsi="仿宋" w:cs="宋体"/>
                <w:bCs/>
                <w:sz w:val="24"/>
                <w:szCs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日期</w:t>
            </w:r>
          </w:p>
        </w:tc>
        <w:tc>
          <w:tcPr>
            <w:tcW w:w="38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奖项名称</w:t>
            </w:r>
          </w:p>
        </w:tc>
        <w:tc>
          <w:tcPr>
            <w:tcW w:w="2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2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2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2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38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 w:cs="宋体"/>
                <w:bCs/>
                <w:sz w:val="24"/>
                <w:szCs w:val="24"/>
              </w:rPr>
            </w:pPr>
          </w:p>
        </w:tc>
        <w:tc>
          <w:tcPr>
            <w:tcW w:w="2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7585" w:hRule="atLeast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ind w:left="113" w:right="113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pacing w:val="-14"/>
                <w:sz w:val="24"/>
                <w:szCs w:val="24"/>
              </w:rPr>
              <w:t>申请理由</w:t>
            </w:r>
            <w:r>
              <w:rPr>
                <w:rFonts w:hint="eastAsia" w:hAnsi="仿宋" w:eastAsia="仿宋"/>
                <w:spacing w:val="-14"/>
                <w:sz w:val="24"/>
                <w:szCs w:val="24"/>
              </w:rPr>
              <w:t>︵</w:t>
            </w:r>
            <w:r>
              <w:rPr>
                <w:rFonts w:hint="eastAsia" w:hAnsi="仿宋"/>
                <w:spacing w:val="-14"/>
                <w:sz w:val="24"/>
                <w:szCs w:val="24"/>
              </w:rPr>
              <w:t>（家庭情况、在校表现、300字以上，５００字</w:t>
            </w:r>
            <w:r>
              <w:rPr>
                <w:rFonts w:hint="eastAsia" w:hAnsi="仿宋"/>
                <w:sz w:val="24"/>
                <w:szCs w:val="24"/>
              </w:rPr>
              <w:t>以内）</w:t>
            </w:r>
          </w:p>
        </w:tc>
        <w:tc>
          <w:tcPr>
            <w:tcW w:w="8198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4357" w:firstLineChars="1750"/>
              <w:rPr>
                <w:rFonts w:hAnsi="仿宋"/>
                <w:sz w:val="24"/>
                <w:szCs w:val="24"/>
              </w:rPr>
            </w:pPr>
          </w:p>
          <w:p>
            <w:pPr>
              <w:snapToGrid w:val="0"/>
              <w:ind w:firstLine="4357" w:firstLineChars="1750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ind w:firstLine="4357" w:firstLineChars="175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ind w:firstLine="3443" w:firstLineChars="1383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ind w:firstLine="4187" w:firstLineChars="1682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ind w:firstLine="4187" w:firstLineChars="1682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ind w:firstLine="4187" w:firstLineChars="1682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ind w:firstLine="4187" w:firstLineChars="1682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ind w:firstLine="4187" w:firstLineChars="1682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ind w:firstLine="4187" w:firstLineChars="1682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ind w:firstLine="4187" w:firstLineChars="1682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ind w:firstLine="4665" w:firstLineChars="1874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申请人签名：</w:t>
            </w:r>
          </w:p>
          <w:p>
            <w:pPr>
              <w:tabs>
                <w:tab w:val="left" w:pos="5247"/>
              </w:tabs>
              <w:snapToGrid w:val="0"/>
              <w:ind w:firstLine="5727" w:firstLineChars="230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40" w:firstLineChars="2225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年 月 日</w:t>
            </w:r>
          </w:p>
          <w:p>
            <w:pPr>
              <w:tabs>
                <w:tab w:val="left" w:pos="5247"/>
              </w:tabs>
              <w:snapToGrid w:val="0"/>
              <w:ind w:firstLine="4822" w:firstLineChars="1937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4822" w:firstLineChars="1937"/>
              <w:rPr>
                <w:rFonts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3781" w:hRule="atLeast"/>
          <w:jc w:val="center"/>
        </w:trPr>
        <w:tc>
          <w:tcPr>
            <w:tcW w:w="446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院（系）意见</w:t>
            </w:r>
          </w:p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同    意</w:t>
            </w:r>
          </w:p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（公　章）</w:t>
            </w:r>
          </w:p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ind w:firstLine="2203" w:firstLineChars="885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签名：   </w:t>
            </w:r>
          </w:p>
          <w:p>
            <w:pPr>
              <w:ind w:firstLine="2568" w:firstLineChars="1032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年 　月 　日</w:t>
            </w:r>
          </w:p>
        </w:tc>
        <w:tc>
          <w:tcPr>
            <w:tcW w:w="4469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tabs>
                <w:tab w:val="left" w:pos="5247"/>
              </w:tabs>
              <w:snapToGrid w:val="0"/>
              <w:rPr>
                <w:rFonts w:hAnsi="仿宋"/>
                <w:sz w:val="24"/>
                <w:szCs w:val="24"/>
              </w:rPr>
            </w:pPr>
          </w:p>
          <w:p>
            <w:pPr>
              <w:widowControl/>
              <w:tabs>
                <w:tab w:val="left" w:pos="5247"/>
              </w:tabs>
              <w:snapToGrid w:val="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学校意见</w:t>
            </w: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同    意</w:t>
            </w: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（公　章）</w:t>
            </w:r>
          </w:p>
          <w:p>
            <w:pPr>
              <w:tabs>
                <w:tab w:val="left" w:pos="5247"/>
              </w:tabs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　　　            　年　 月 　日</w:t>
            </w:r>
          </w:p>
        </w:tc>
      </w:tr>
    </w:tbl>
    <w:p>
      <w:pPr>
        <w:snapToGrid w:val="0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青花</cp:lastModifiedBy>
  <dcterms:modified xsi:type="dcterms:W3CDTF">2018-09-06T04:31:39Z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